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23986" w14:textId="4D24B6CC" w:rsidR="00871810" w:rsidRDefault="00871810">
      <w:pPr>
        <w:rPr>
          <w:rFonts w:ascii="Book Antiqua" w:hAnsi="Book Antiqua"/>
          <w:b/>
          <w:bCs/>
          <w:sz w:val="24"/>
          <w:szCs w:val="24"/>
        </w:rPr>
      </w:pPr>
      <w:r w:rsidRPr="00871810">
        <w:rPr>
          <w:rFonts w:ascii="Book Antiqua" w:hAnsi="Book Antiqua"/>
          <w:b/>
          <w:bCs/>
          <w:sz w:val="24"/>
          <w:szCs w:val="24"/>
        </w:rPr>
        <w:t>HALFWAY UP</w:t>
      </w:r>
    </w:p>
    <w:p w14:paraId="32E503B1" w14:textId="77777777" w:rsidR="00974A98" w:rsidRPr="00871810" w:rsidRDefault="00974A98">
      <w:pPr>
        <w:rPr>
          <w:rFonts w:ascii="Book Antiqua" w:hAnsi="Book Antiqua"/>
          <w:b/>
          <w:bCs/>
          <w:sz w:val="24"/>
          <w:szCs w:val="24"/>
        </w:rPr>
      </w:pPr>
    </w:p>
    <w:p w14:paraId="6C4176CF" w14:textId="0FF3FF9F" w:rsidR="00EE44A4" w:rsidRPr="00871810" w:rsidRDefault="00EE44A4">
      <w:pPr>
        <w:rPr>
          <w:rFonts w:ascii="Book Antiqua" w:hAnsi="Book Antiqua"/>
          <w:sz w:val="24"/>
          <w:szCs w:val="24"/>
        </w:rPr>
      </w:pPr>
      <w:r w:rsidRPr="00871810">
        <w:rPr>
          <w:rFonts w:ascii="Book Antiqua" w:hAnsi="Book Antiqua"/>
          <w:sz w:val="24"/>
          <w:szCs w:val="24"/>
        </w:rPr>
        <w:t xml:space="preserve">Halfway up the mountain, you stop and </w:t>
      </w:r>
      <w:r w:rsidR="009C1B64" w:rsidRPr="00871810">
        <w:rPr>
          <w:rFonts w:ascii="Book Antiqua" w:hAnsi="Book Antiqua"/>
          <w:sz w:val="24"/>
          <w:szCs w:val="24"/>
        </w:rPr>
        <w:t>rest</w:t>
      </w:r>
      <w:r w:rsidRPr="00871810">
        <w:rPr>
          <w:rFonts w:ascii="Book Antiqua" w:hAnsi="Book Antiqua"/>
          <w:sz w:val="24"/>
          <w:szCs w:val="24"/>
        </w:rPr>
        <w:t>.</w:t>
      </w:r>
    </w:p>
    <w:p w14:paraId="1A7320BC" w14:textId="3EB6A6C6" w:rsidR="00EE44A4" w:rsidRPr="00871810" w:rsidRDefault="00EE44A4">
      <w:pPr>
        <w:rPr>
          <w:rFonts w:ascii="Book Antiqua" w:hAnsi="Book Antiqua"/>
          <w:sz w:val="24"/>
          <w:szCs w:val="24"/>
        </w:rPr>
      </w:pPr>
      <w:r w:rsidRPr="00871810">
        <w:rPr>
          <w:rFonts w:ascii="Book Antiqua" w:hAnsi="Book Antiqua"/>
          <w:sz w:val="24"/>
          <w:szCs w:val="24"/>
        </w:rPr>
        <w:t xml:space="preserve">Muscles weary. </w:t>
      </w:r>
      <w:proofErr w:type="gramStart"/>
      <w:r w:rsidRPr="00871810">
        <w:rPr>
          <w:rFonts w:ascii="Book Antiqua" w:hAnsi="Book Antiqua"/>
          <w:sz w:val="24"/>
          <w:szCs w:val="24"/>
        </w:rPr>
        <w:t>Lungs</w:t>
      </w:r>
      <w:proofErr w:type="gramEnd"/>
      <w:r w:rsidRPr="00871810">
        <w:rPr>
          <w:rFonts w:ascii="Book Antiqua" w:hAnsi="Book Antiqua"/>
          <w:sz w:val="24"/>
          <w:szCs w:val="24"/>
        </w:rPr>
        <w:t xml:space="preserve"> bursting. Ambition wavering.</w:t>
      </w:r>
    </w:p>
    <w:p w14:paraId="36687FBC" w14:textId="06C6F24F" w:rsidR="00EE44A4" w:rsidRPr="00871810" w:rsidRDefault="00EE44A4">
      <w:pPr>
        <w:rPr>
          <w:rFonts w:ascii="Book Antiqua" w:hAnsi="Book Antiqua"/>
          <w:sz w:val="24"/>
          <w:szCs w:val="24"/>
        </w:rPr>
      </w:pPr>
      <w:r w:rsidRPr="00871810">
        <w:rPr>
          <w:rFonts w:ascii="Book Antiqua" w:hAnsi="Book Antiqua"/>
          <w:sz w:val="24"/>
          <w:szCs w:val="24"/>
        </w:rPr>
        <w:t xml:space="preserve">You look down, and it doesn’t seem </w:t>
      </w:r>
    </w:p>
    <w:p w14:paraId="5AECD646" w14:textId="41F621EE" w:rsidR="00EE44A4" w:rsidRPr="00871810" w:rsidRDefault="00EE44A4">
      <w:pPr>
        <w:rPr>
          <w:rFonts w:ascii="Book Antiqua" w:hAnsi="Book Antiqua"/>
          <w:sz w:val="24"/>
          <w:szCs w:val="24"/>
        </w:rPr>
      </w:pPr>
      <w:r w:rsidRPr="00871810">
        <w:rPr>
          <w:rFonts w:ascii="Book Antiqua" w:hAnsi="Book Antiqua"/>
          <w:sz w:val="24"/>
          <w:szCs w:val="24"/>
        </w:rPr>
        <w:t>Near as far as looking up,</w:t>
      </w:r>
    </w:p>
    <w:p w14:paraId="5B3B201B" w14:textId="770B72B8" w:rsidR="00EE44A4" w:rsidRPr="00871810" w:rsidRDefault="00EE44A4" w:rsidP="00EE44A4">
      <w:pPr>
        <w:rPr>
          <w:rFonts w:ascii="Book Antiqua" w:hAnsi="Book Antiqua"/>
          <w:sz w:val="24"/>
          <w:szCs w:val="24"/>
        </w:rPr>
      </w:pPr>
      <w:r w:rsidRPr="00871810">
        <w:rPr>
          <w:rFonts w:ascii="Book Antiqua" w:hAnsi="Book Antiqua"/>
          <w:sz w:val="24"/>
          <w:szCs w:val="24"/>
        </w:rPr>
        <w:t>And the summit seems to shift further away</w:t>
      </w:r>
    </w:p>
    <w:p w14:paraId="064B9829" w14:textId="77777777" w:rsidR="00EE44A4" w:rsidRPr="00871810" w:rsidRDefault="00EE44A4" w:rsidP="00EE44A4">
      <w:pPr>
        <w:rPr>
          <w:rFonts w:ascii="Book Antiqua" w:hAnsi="Book Antiqua"/>
          <w:sz w:val="24"/>
          <w:szCs w:val="24"/>
        </w:rPr>
      </w:pPr>
      <w:r w:rsidRPr="00871810">
        <w:rPr>
          <w:rFonts w:ascii="Book Antiqua" w:hAnsi="Book Antiqua"/>
          <w:sz w:val="24"/>
          <w:szCs w:val="24"/>
        </w:rPr>
        <w:t>The more you strive towards it.</w:t>
      </w:r>
    </w:p>
    <w:p w14:paraId="7750B53C" w14:textId="393ADE9B" w:rsidR="00EE44A4" w:rsidRPr="00871810" w:rsidRDefault="00EE44A4">
      <w:pPr>
        <w:rPr>
          <w:rFonts w:ascii="Book Antiqua" w:hAnsi="Book Antiqua"/>
          <w:sz w:val="24"/>
          <w:szCs w:val="24"/>
        </w:rPr>
      </w:pPr>
      <w:r w:rsidRPr="00871810">
        <w:rPr>
          <w:rFonts w:ascii="Book Antiqua" w:hAnsi="Book Antiqua"/>
          <w:sz w:val="24"/>
          <w:szCs w:val="24"/>
        </w:rPr>
        <w:t>The hardest thing is the next step. And the one after that.</w:t>
      </w:r>
    </w:p>
    <w:p w14:paraId="752041CE" w14:textId="77777777" w:rsidR="009C1B64" w:rsidRPr="00871810" w:rsidRDefault="009C1B64">
      <w:pPr>
        <w:rPr>
          <w:rFonts w:ascii="Book Antiqua" w:hAnsi="Book Antiqua"/>
          <w:sz w:val="24"/>
          <w:szCs w:val="24"/>
        </w:rPr>
      </w:pPr>
    </w:p>
    <w:p w14:paraId="506A4FE4" w14:textId="796A1122" w:rsidR="00EE44A4" w:rsidRPr="00871810" w:rsidRDefault="00EE44A4">
      <w:pPr>
        <w:rPr>
          <w:rFonts w:ascii="Book Antiqua" w:hAnsi="Book Antiqua"/>
          <w:sz w:val="24"/>
          <w:szCs w:val="24"/>
        </w:rPr>
      </w:pPr>
      <w:r w:rsidRPr="00871810">
        <w:rPr>
          <w:rFonts w:ascii="Book Antiqua" w:hAnsi="Book Antiqua"/>
          <w:sz w:val="24"/>
          <w:szCs w:val="24"/>
        </w:rPr>
        <w:t>But the view—ah, the view!</w:t>
      </w:r>
    </w:p>
    <w:p w14:paraId="71A564DB" w14:textId="408E0ADD" w:rsidR="00EE44A4" w:rsidRDefault="00EE44A4">
      <w:pPr>
        <w:rPr>
          <w:rFonts w:ascii="Book Antiqua" w:hAnsi="Book Antiqua"/>
          <w:sz w:val="24"/>
          <w:szCs w:val="24"/>
        </w:rPr>
      </w:pPr>
      <w:r w:rsidRPr="00871810">
        <w:rPr>
          <w:rFonts w:ascii="Book Antiqua" w:hAnsi="Book Antiqua"/>
          <w:sz w:val="24"/>
          <w:szCs w:val="24"/>
        </w:rPr>
        <w:t xml:space="preserve">It </w:t>
      </w:r>
      <w:r w:rsidR="00405EE5">
        <w:rPr>
          <w:rFonts w:ascii="Book Antiqua" w:hAnsi="Book Antiqua"/>
          <w:sz w:val="24"/>
          <w:szCs w:val="24"/>
        </w:rPr>
        <w:t>grows</w:t>
      </w:r>
      <w:r w:rsidRPr="00871810">
        <w:rPr>
          <w:rFonts w:ascii="Book Antiqua" w:hAnsi="Book Antiqua"/>
          <w:sz w:val="24"/>
          <w:szCs w:val="24"/>
        </w:rPr>
        <w:t xml:space="preserve"> more wondrous all the time.</w:t>
      </w:r>
    </w:p>
    <w:p w14:paraId="07D526B8" w14:textId="77777777" w:rsidR="00871810" w:rsidRDefault="00871810">
      <w:pPr>
        <w:rPr>
          <w:rFonts w:ascii="Book Antiqua" w:hAnsi="Book Antiqua"/>
          <w:sz w:val="24"/>
          <w:szCs w:val="24"/>
        </w:rPr>
      </w:pPr>
    </w:p>
    <w:p w14:paraId="4EAD14CD" w14:textId="1C400940" w:rsidR="00871810" w:rsidRPr="00871810" w:rsidRDefault="0087181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7/11/24</w:t>
      </w:r>
    </w:p>
    <w:p w14:paraId="561C59D1" w14:textId="68EF86B3" w:rsidR="00EE44A4" w:rsidRPr="00871810" w:rsidRDefault="00EE44A4">
      <w:pPr>
        <w:rPr>
          <w:rFonts w:ascii="Book Antiqua" w:hAnsi="Book Antiqua"/>
          <w:sz w:val="24"/>
          <w:szCs w:val="24"/>
        </w:rPr>
      </w:pPr>
    </w:p>
    <w:p w14:paraId="24D50540" w14:textId="77777777" w:rsidR="00871810" w:rsidRPr="00871810" w:rsidRDefault="00871810">
      <w:pPr>
        <w:rPr>
          <w:rFonts w:ascii="Book Antiqua" w:hAnsi="Book Antiqua"/>
          <w:sz w:val="24"/>
          <w:szCs w:val="24"/>
        </w:rPr>
      </w:pPr>
    </w:p>
    <w:sectPr w:rsidR="00871810" w:rsidRPr="00871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A4"/>
    <w:rsid w:val="002A5591"/>
    <w:rsid w:val="00387408"/>
    <w:rsid w:val="00405EE5"/>
    <w:rsid w:val="0062749E"/>
    <w:rsid w:val="007A07A3"/>
    <w:rsid w:val="00871810"/>
    <w:rsid w:val="00973207"/>
    <w:rsid w:val="00974A98"/>
    <w:rsid w:val="009C1B64"/>
    <w:rsid w:val="00E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7898"/>
  <w15:chartTrackingRefBased/>
  <w15:docId w15:val="{06B61236-3B3B-4A5F-A04A-6EEE90E7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Proctor</dc:creator>
  <cp:keywords/>
  <dc:description/>
  <cp:lastModifiedBy>Russell Proctor</cp:lastModifiedBy>
  <cp:revision>6</cp:revision>
  <dcterms:created xsi:type="dcterms:W3CDTF">2024-11-07T05:27:00Z</dcterms:created>
  <dcterms:modified xsi:type="dcterms:W3CDTF">2024-11-08T00:02:00Z</dcterms:modified>
</cp:coreProperties>
</file>